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60" w:rsidRDefault="00207F60" w:rsidP="00207F60">
      <w:pPr>
        <w:spacing w:line="294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207F60">
        <w:rPr>
          <w:rFonts w:ascii="Times New Roman" w:hAnsi="Times New Roman"/>
          <w:b/>
          <w:bCs/>
          <w:sz w:val="28"/>
          <w:szCs w:val="28"/>
        </w:rPr>
        <w:t>зменение</w:t>
      </w:r>
      <w:r w:rsidR="00CA4B7A">
        <w:rPr>
          <w:rFonts w:ascii="Times New Roman" w:hAnsi="Times New Roman"/>
          <w:b/>
          <w:bCs/>
          <w:sz w:val="28"/>
          <w:szCs w:val="28"/>
        </w:rPr>
        <w:t xml:space="preserve"> полной учетной</w:t>
      </w:r>
      <w:r w:rsidRPr="00207F60">
        <w:rPr>
          <w:rFonts w:ascii="Times New Roman" w:hAnsi="Times New Roman"/>
          <w:b/>
          <w:bCs/>
          <w:sz w:val="28"/>
          <w:szCs w:val="28"/>
        </w:rPr>
        <w:t xml:space="preserve"> стоимости основных фондов</w:t>
      </w:r>
      <w:r w:rsidRPr="00207F60">
        <w:rPr>
          <w:rFonts w:ascii="Times New Roman" w:hAnsi="Times New Roman"/>
          <w:b/>
          <w:bCs/>
          <w:sz w:val="28"/>
          <w:szCs w:val="28"/>
        </w:rPr>
        <w:br/>
        <w:t>по видам экономической деятельности</w:t>
      </w:r>
    </w:p>
    <w:p w:rsidR="00207F60" w:rsidRDefault="00207F60" w:rsidP="00207F60">
      <w:pPr>
        <w:spacing w:line="294" w:lineRule="atLeast"/>
        <w:jc w:val="center"/>
      </w:pPr>
    </w:p>
    <w:p w:rsidR="00207F60" w:rsidRPr="00207F60" w:rsidRDefault="00207F60" w:rsidP="00207F60">
      <w:pPr>
        <w:spacing w:after="120"/>
        <w:jc w:val="right"/>
        <w:rPr>
          <w:rFonts w:ascii="Times New Roman" w:hAnsi="Times New Roman"/>
          <w:szCs w:val="16"/>
        </w:rPr>
      </w:pPr>
      <w:r w:rsidRPr="00207F60">
        <w:rPr>
          <w:rFonts w:ascii="Times New Roman" w:hAnsi="Times New Roman"/>
          <w:szCs w:val="16"/>
        </w:rPr>
        <w:t xml:space="preserve">в </w:t>
      </w:r>
      <w:r w:rsidR="00CA4B7A">
        <w:rPr>
          <w:rFonts w:ascii="Times New Roman" w:hAnsi="Times New Roman"/>
          <w:szCs w:val="16"/>
        </w:rPr>
        <w:t>текущих</w:t>
      </w:r>
      <w:bookmarkStart w:id="0" w:name="_GoBack"/>
      <w:bookmarkEnd w:id="0"/>
      <w:r w:rsidRPr="00207F60">
        <w:rPr>
          <w:rFonts w:ascii="Times New Roman" w:hAnsi="Times New Roman"/>
          <w:szCs w:val="16"/>
        </w:rPr>
        <w:t xml:space="preserve"> ценах, в процентах к предыдущему году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402"/>
      </w:tblGrid>
      <w:tr w:rsidR="00207F60" w:rsidRPr="00AF1313" w:rsidTr="002D0214">
        <w:tc>
          <w:tcPr>
            <w:tcW w:w="5954" w:type="dxa"/>
          </w:tcPr>
          <w:p w:rsidR="00207F60" w:rsidRPr="00207F60" w:rsidRDefault="00207F60" w:rsidP="00F74997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207F60" w:rsidRPr="00207F60" w:rsidRDefault="00207F60" w:rsidP="00F74997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07F60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207F60" w:rsidTr="002D0214">
        <w:tc>
          <w:tcPr>
            <w:tcW w:w="5954" w:type="dxa"/>
            <w:vAlign w:val="bottom"/>
          </w:tcPr>
          <w:p w:rsidR="00207F60" w:rsidRPr="00207F60" w:rsidRDefault="00207F60" w:rsidP="00207F60">
            <w:pPr>
              <w:pStyle w:val="2"/>
              <w:keepNext w:val="0"/>
              <w:spacing w:before="80" w:after="8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07F6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Все основные фонды</w:t>
            </w:r>
          </w:p>
        </w:tc>
        <w:tc>
          <w:tcPr>
            <w:tcW w:w="3402" w:type="dxa"/>
            <w:vAlign w:val="bottom"/>
          </w:tcPr>
          <w:p w:rsidR="00207F60" w:rsidRPr="00CC3144" w:rsidRDefault="00CC3144" w:rsidP="00CC3144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103,4</w:t>
            </w:r>
          </w:p>
        </w:tc>
      </w:tr>
      <w:tr w:rsidR="00207F60" w:rsidTr="002D0214">
        <w:tc>
          <w:tcPr>
            <w:tcW w:w="5954" w:type="dxa"/>
            <w:vAlign w:val="bottom"/>
          </w:tcPr>
          <w:p w:rsidR="00207F60" w:rsidRPr="00207F60" w:rsidRDefault="00207F60" w:rsidP="00207F60">
            <w:pPr>
              <w:spacing w:before="80" w:after="80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207F60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  <w:vAlign w:val="bottom"/>
          </w:tcPr>
          <w:p w:rsidR="00207F60" w:rsidRPr="00207F60" w:rsidRDefault="00207F60" w:rsidP="00207F60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</w:p>
        </w:tc>
      </w:tr>
      <w:tr w:rsidR="00207F60" w:rsidTr="002D0214">
        <w:tc>
          <w:tcPr>
            <w:tcW w:w="5954" w:type="dxa"/>
            <w:vAlign w:val="bottom"/>
          </w:tcPr>
          <w:p w:rsidR="00207F60" w:rsidRPr="00207F60" w:rsidRDefault="00207F60" w:rsidP="00207F60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207F60">
              <w:rPr>
                <w:rFonts w:ascii="Times New Roman" w:hAnsi="Times New Roman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3402" w:type="dxa"/>
            <w:vAlign w:val="bottom"/>
          </w:tcPr>
          <w:p w:rsidR="00207F60" w:rsidRPr="00CC3144" w:rsidRDefault="00CC3144" w:rsidP="00CC3144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101,6</w:t>
            </w:r>
          </w:p>
        </w:tc>
      </w:tr>
      <w:tr w:rsidR="00207F60" w:rsidTr="002D0214">
        <w:tc>
          <w:tcPr>
            <w:tcW w:w="5954" w:type="dxa"/>
            <w:vAlign w:val="bottom"/>
          </w:tcPr>
          <w:p w:rsidR="00207F60" w:rsidRPr="00207F60" w:rsidRDefault="00207F60" w:rsidP="00207F60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207F60">
              <w:rPr>
                <w:rFonts w:ascii="Times New Roman" w:hAnsi="Times New Roman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3402" w:type="dxa"/>
            <w:vAlign w:val="bottom"/>
          </w:tcPr>
          <w:p w:rsidR="00207F60" w:rsidRPr="00CC3144" w:rsidRDefault="00EB25C9" w:rsidP="00CC3144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CC3144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105,3</w:t>
            </w:r>
          </w:p>
        </w:tc>
      </w:tr>
      <w:tr w:rsidR="00207F60" w:rsidTr="002D0214">
        <w:tc>
          <w:tcPr>
            <w:tcW w:w="5954" w:type="dxa"/>
            <w:vAlign w:val="bottom"/>
          </w:tcPr>
          <w:p w:rsidR="00207F60" w:rsidRPr="00207F60" w:rsidRDefault="00207F60" w:rsidP="00207F60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207F60">
              <w:rPr>
                <w:rFonts w:ascii="Times New Roman" w:hAnsi="Times New Roman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3402" w:type="dxa"/>
            <w:vAlign w:val="bottom"/>
          </w:tcPr>
          <w:p w:rsidR="00207F60" w:rsidRPr="00CC3144" w:rsidRDefault="00CC3144" w:rsidP="00CC3144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104,1</w:t>
            </w:r>
          </w:p>
        </w:tc>
      </w:tr>
      <w:tr w:rsidR="00207F60" w:rsidTr="002D0214">
        <w:tc>
          <w:tcPr>
            <w:tcW w:w="5954" w:type="dxa"/>
            <w:vAlign w:val="bottom"/>
          </w:tcPr>
          <w:p w:rsidR="00207F60" w:rsidRPr="00207F60" w:rsidRDefault="00207F60" w:rsidP="00207F60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207F60">
              <w:rPr>
                <w:rFonts w:ascii="Times New Roman" w:hAnsi="Times New Roman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402" w:type="dxa"/>
            <w:vAlign w:val="bottom"/>
          </w:tcPr>
          <w:p w:rsidR="00207F60" w:rsidRPr="00CC3144" w:rsidRDefault="00CC3144" w:rsidP="00CC3144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86,3</w:t>
            </w:r>
          </w:p>
        </w:tc>
      </w:tr>
      <w:tr w:rsidR="00207F60" w:rsidTr="002D0214">
        <w:tc>
          <w:tcPr>
            <w:tcW w:w="5954" w:type="dxa"/>
            <w:vAlign w:val="bottom"/>
          </w:tcPr>
          <w:p w:rsidR="00207F60" w:rsidRPr="00207F60" w:rsidRDefault="00207F60" w:rsidP="00207F60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207F60">
              <w:rPr>
                <w:rFonts w:ascii="Times New Roman" w:hAnsi="Times New Roman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402" w:type="dxa"/>
            <w:vAlign w:val="bottom"/>
          </w:tcPr>
          <w:p w:rsidR="00207F60" w:rsidRPr="00CC3144" w:rsidRDefault="00CC3144" w:rsidP="00CC3144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105,3</w:t>
            </w:r>
          </w:p>
        </w:tc>
      </w:tr>
      <w:tr w:rsidR="00207F60" w:rsidTr="002D0214">
        <w:tc>
          <w:tcPr>
            <w:tcW w:w="5954" w:type="dxa"/>
            <w:vAlign w:val="bottom"/>
          </w:tcPr>
          <w:p w:rsidR="00207F60" w:rsidRPr="00207F60" w:rsidRDefault="00207F60" w:rsidP="00207F60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207F60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3402" w:type="dxa"/>
            <w:vAlign w:val="bottom"/>
          </w:tcPr>
          <w:p w:rsidR="00207F60" w:rsidRPr="00CC3144" w:rsidRDefault="00CC3144" w:rsidP="00CC3144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113,3</w:t>
            </w:r>
          </w:p>
        </w:tc>
      </w:tr>
      <w:tr w:rsidR="00207F60" w:rsidTr="002D0214">
        <w:tc>
          <w:tcPr>
            <w:tcW w:w="5954" w:type="dxa"/>
            <w:vAlign w:val="bottom"/>
          </w:tcPr>
          <w:p w:rsidR="00207F60" w:rsidRPr="00207F60" w:rsidRDefault="00207F60" w:rsidP="00207F60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207F60">
              <w:rPr>
                <w:rFonts w:ascii="Times New Roman" w:hAnsi="Times New Roman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402" w:type="dxa"/>
            <w:vAlign w:val="bottom"/>
          </w:tcPr>
          <w:p w:rsidR="00207F60" w:rsidRPr="00CC3144" w:rsidRDefault="00CC3144" w:rsidP="00CC3144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CC3144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105,4</w:t>
            </w:r>
          </w:p>
        </w:tc>
      </w:tr>
      <w:tr w:rsidR="00207F60" w:rsidTr="002D0214">
        <w:tc>
          <w:tcPr>
            <w:tcW w:w="5954" w:type="dxa"/>
            <w:vAlign w:val="bottom"/>
          </w:tcPr>
          <w:p w:rsidR="00207F60" w:rsidRPr="00207F60" w:rsidRDefault="00207F60" w:rsidP="00207F60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207F60">
              <w:rPr>
                <w:rFonts w:ascii="Times New Roman" w:hAnsi="Times New Roman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3402" w:type="dxa"/>
            <w:vAlign w:val="bottom"/>
          </w:tcPr>
          <w:p w:rsidR="00207F60" w:rsidRPr="00CC3144" w:rsidRDefault="00CC3144" w:rsidP="00CC3144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CC3144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113,6</w:t>
            </w:r>
          </w:p>
        </w:tc>
      </w:tr>
      <w:tr w:rsidR="00207F60" w:rsidTr="002D0214">
        <w:tc>
          <w:tcPr>
            <w:tcW w:w="5954" w:type="dxa"/>
            <w:vAlign w:val="bottom"/>
          </w:tcPr>
          <w:p w:rsidR="00207F60" w:rsidRPr="00207F60" w:rsidRDefault="00207F60" w:rsidP="00207F60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207F60">
              <w:rPr>
                <w:rFonts w:ascii="Times New Roman" w:hAnsi="Times New Roman"/>
                <w:sz w:val="22"/>
                <w:szCs w:val="22"/>
              </w:rPr>
              <w:t xml:space="preserve">Деятельность гостиниц и предприятий </w:t>
            </w:r>
            <w:r w:rsidRPr="00207F60">
              <w:rPr>
                <w:rFonts w:ascii="Times New Roman" w:hAnsi="Times New Roman"/>
                <w:sz w:val="22"/>
                <w:szCs w:val="22"/>
              </w:rPr>
              <w:br/>
              <w:t>общественного питания</w:t>
            </w:r>
          </w:p>
        </w:tc>
        <w:tc>
          <w:tcPr>
            <w:tcW w:w="3402" w:type="dxa"/>
            <w:vAlign w:val="bottom"/>
          </w:tcPr>
          <w:p w:rsidR="00207F60" w:rsidRPr="00CC3144" w:rsidRDefault="00CC3144" w:rsidP="00CC3144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107,6</w:t>
            </w:r>
          </w:p>
        </w:tc>
      </w:tr>
      <w:tr w:rsidR="00207F60" w:rsidTr="002D0214">
        <w:tc>
          <w:tcPr>
            <w:tcW w:w="5954" w:type="dxa"/>
            <w:vAlign w:val="bottom"/>
          </w:tcPr>
          <w:p w:rsidR="00207F60" w:rsidRPr="00207F60" w:rsidRDefault="00207F60" w:rsidP="00207F60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207F60">
              <w:rPr>
                <w:rFonts w:ascii="Times New Roman" w:hAnsi="Times New Roman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3402" w:type="dxa"/>
            <w:vAlign w:val="bottom"/>
          </w:tcPr>
          <w:p w:rsidR="00207F60" w:rsidRPr="00CC3144" w:rsidRDefault="00CC3144" w:rsidP="00CC3144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108,6</w:t>
            </w:r>
          </w:p>
        </w:tc>
      </w:tr>
      <w:tr w:rsidR="00207F60" w:rsidTr="002D0214">
        <w:tc>
          <w:tcPr>
            <w:tcW w:w="5954" w:type="dxa"/>
            <w:vAlign w:val="bottom"/>
          </w:tcPr>
          <w:p w:rsidR="00207F60" w:rsidRPr="00207F60" w:rsidRDefault="00207F60" w:rsidP="00207F60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207F60">
              <w:rPr>
                <w:rFonts w:ascii="Times New Roman" w:hAnsi="Times New Roman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3402" w:type="dxa"/>
            <w:vAlign w:val="bottom"/>
          </w:tcPr>
          <w:p w:rsidR="00207F60" w:rsidRPr="00CC3144" w:rsidRDefault="00CC3144" w:rsidP="00CC3144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107,8</w:t>
            </w:r>
          </w:p>
        </w:tc>
      </w:tr>
      <w:tr w:rsidR="00207F60" w:rsidTr="002D0214">
        <w:tc>
          <w:tcPr>
            <w:tcW w:w="5954" w:type="dxa"/>
            <w:vAlign w:val="bottom"/>
          </w:tcPr>
          <w:p w:rsidR="00207F60" w:rsidRPr="00207F60" w:rsidRDefault="00207F60" w:rsidP="00207F60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207F60">
              <w:rPr>
                <w:rFonts w:ascii="Times New Roman" w:hAnsi="Times New Roman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3402" w:type="dxa"/>
            <w:vAlign w:val="bottom"/>
          </w:tcPr>
          <w:p w:rsidR="00207F60" w:rsidRPr="00CC3144" w:rsidRDefault="00CC3144" w:rsidP="00CC3144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101,5</w:t>
            </w:r>
          </w:p>
        </w:tc>
      </w:tr>
      <w:tr w:rsidR="00207F60" w:rsidTr="002D0214">
        <w:tc>
          <w:tcPr>
            <w:tcW w:w="5954" w:type="dxa"/>
            <w:vAlign w:val="bottom"/>
          </w:tcPr>
          <w:p w:rsidR="00207F60" w:rsidRPr="00207F60" w:rsidRDefault="00207F60" w:rsidP="00207F60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207F60">
              <w:rPr>
                <w:rFonts w:ascii="Times New Roman" w:hAnsi="Times New Roman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3402" w:type="dxa"/>
            <w:vAlign w:val="bottom"/>
          </w:tcPr>
          <w:p w:rsidR="00207F60" w:rsidRPr="00CC3144" w:rsidRDefault="00CC3144" w:rsidP="00CC3144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108,1</w:t>
            </w:r>
          </w:p>
        </w:tc>
      </w:tr>
      <w:tr w:rsidR="00207F60" w:rsidTr="002D0214">
        <w:tc>
          <w:tcPr>
            <w:tcW w:w="5954" w:type="dxa"/>
            <w:vAlign w:val="bottom"/>
          </w:tcPr>
          <w:p w:rsidR="00207F60" w:rsidRPr="00207F60" w:rsidRDefault="00207F60" w:rsidP="00207F60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207F60">
              <w:rPr>
                <w:rFonts w:ascii="Times New Roman" w:hAnsi="Times New Roman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402" w:type="dxa"/>
            <w:vAlign w:val="bottom"/>
          </w:tcPr>
          <w:p w:rsidR="00207F60" w:rsidRPr="00CC3144" w:rsidRDefault="00CC3144" w:rsidP="00CC3144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119,9</w:t>
            </w:r>
          </w:p>
        </w:tc>
      </w:tr>
      <w:tr w:rsidR="00207F60" w:rsidTr="002D0214">
        <w:tc>
          <w:tcPr>
            <w:tcW w:w="5954" w:type="dxa"/>
            <w:vAlign w:val="bottom"/>
          </w:tcPr>
          <w:p w:rsidR="00207F60" w:rsidRPr="00207F60" w:rsidRDefault="00207F60" w:rsidP="00207F60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207F60">
              <w:rPr>
                <w:rFonts w:ascii="Times New Roman" w:hAnsi="Times New Roman"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402" w:type="dxa"/>
            <w:vAlign w:val="bottom"/>
          </w:tcPr>
          <w:p w:rsidR="00207F60" w:rsidRPr="00CC3144" w:rsidRDefault="00CC3144" w:rsidP="00CC3144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110,1</w:t>
            </w:r>
          </w:p>
        </w:tc>
      </w:tr>
      <w:tr w:rsidR="00207F60" w:rsidTr="002D0214">
        <w:trPr>
          <w:trHeight w:val="279"/>
        </w:trPr>
        <w:tc>
          <w:tcPr>
            <w:tcW w:w="5954" w:type="dxa"/>
            <w:vAlign w:val="bottom"/>
          </w:tcPr>
          <w:p w:rsidR="00207F60" w:rsidRPr="00207F60" w:rsidRDefault="00207F60" w:rsidP="00207F60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207F60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3402" w:type="dxa"/>
            <w:vAlign w:val="bottom"/>
          </w:tcPr>
          <w:p w:rsidR="00207F60" w:rsidRPr="00CC3144" w:rsidRDefault="00CC3144" w:rsidP="00CC3144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101,5</w:t>
            </w:r>
          </w:p>
        </w:tc>
      </w:tr>
      <w:tr w:rsidR="00207F60" w:rsidTr="002D0214">
        <w:tc>
          <w:tcPr>
            <w:tcW w:w="5954" w:type="dxa"/>
            <w:vAlign w:val="bottom"/>
          </w:tcPr>
          <w:p w:rsidR="00207F60" w:rsidRPr="00207F60" w:rsidRDefault="00207F60" w:rsidP="00207F60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207F60">
              <w:rPr>
                <w:rFonts w:ascii="Times New Roman" w:hAnsi="Times New Roman"/>
                <w:sz w:val="22"/>
                <w:szCs w:val="22"/>
              </w:rPr>
              <w:t xml:space="preserve">Деятельность в области здравоохранения </w:t>
            </w:r>
            <w:r w:rsidRPr="00207F60">
              <w:rPr>
                <w:rFonts w:ascii="Times New Roman" w:hAnsi="Times New Roman"/>
                <w:sz w:val="22"/>
                <w:szCs w:val="22"/>
              </w:rPr>
              <w:br/>
              <w:t>и социальных услуг</w:t>
            </w:r>
          </w:p>
        </w:tc>
        <w:tc>
          <w:tcPr>
            <w:tcW w:w="3402" w:type="dxa"/>
            <w:vAlign w:val="bottom"/>
          </w:tcPr>
          <w:p w:rsidR="00207F60" w:rsidRPr="00CC3144" w:rsidRDefault="00CC3144" w:rsidP="00CC3144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104,3</w:t>
            </w:r>
          </w:p>
        </w:tc>
      </w:tr>
      <w:tr w:rsidR="00207F60" w:rsidTr="002D0214">
        <w:tc>
          <w:tcPr>
            <w:tcW w:w="5954" w:type="dxa"/>
            <w:vAlign w:val="bottom"/>
          </w:tcPr>
          <w:p w:rsidR="00207F60" w:rsidRPr="00207F60" w:rsidRDefault="00207F60" w:rsidP="00207F60">
            <w:pPr>
              <w:pStyle w:val="8"/>
              <w:keepNext w:val="0"/>
              <w:spacing w:before="80" w:after="8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07F6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402" w:type="dxa"/>
            <w:vAlign w:val="bottom"/>
          </w:tcPr>
          <w:p w:rsidR="00207F60" w:rsidRPr="00CC3144" w:rsidRDefault="00CC3144" w:rsidP="00CC3144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106,0</w:t>
            </w:r>
          </w:p>
        </w:tc>
      </w:tr>
      <w:tr w:rsidR="00207F60" w:rsidTr="002D0214">
        <w:tc>
          <w:tcPr>
            <w:tcW w:w="5954" w:type="dxa"/>
            <w:vAlign w:val="bottom"/>
          </w:tcPr>
          <w:p w:rsidR="00207F60" w:rsidRPr="00207F60" w:rsidRDefault="00207F60" w:rsidP="00207F60">
            <w:pPr>
              <w:pStyle w:val="8"/>
              <w:keepNext w:val="0"/>
              <w:spacing w:before="80" w:after="8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07F6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3402" w:type="dxa"/>
            <w:vAlign w:val="bottom"/>
          </w:tcPr>
          <w:p w:rsidR="00207F60" w:rsidRPr="00CC3144" w:rsidRDefault="00CC3144" w:rsidP="00CC3144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105,7</w:t>
            </w:r>
          </w:p>
        </w:tc>
      </w:tr>
    </w:tbl>
    <w:p w:rsidR="004F07E4" w:rsidRDefault="004F07E4"/>
    <w:sectPr w:rsidR="004F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60"/>
    <w:rsid w:val="00207F60"/>
    <w:rsid w:val="002D0214"/>
    <w:rsid w:val="004F07E4"/>
    <w:rsid w:val="00CA4B7A"/>
    <w:rsid w:val="00CC3144"/>
    <w:rsid w:val="00DC01BD"/>
    <w:rsid w:val="00E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60"/>
    <w:pPr>
      <w:spacing w:after="0" w:line="240" w:lineRule="auto"/>
    </w:pPr>
    <w:rPr>
      <w:rFonts w:ascii="MS Sans Serif" w:eastAsia="Times New Roman" w:hAnsi="MS Sans Serif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7F60"/>
    <w:pPr>
      <w:keepNext/>
      <w:spacing w:before="60" w:after="60"/>
      <w:outlineLvl w:val="1"/>
    </w:pPr>
    <w:rPr>
      <w:rFonts w:ascii="Arial" w:hAnsi="Arial"/>
      <w:b/>
      <w:i/>
      <w:sz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207F60"/>
    <w:pPr>
      <w:keepNext/>
      <w:pageBreakBefore/>
      <w:spacing w:before="240" w:after="240"/>
      <w:jc w:val="center"/>
      <w:outlineLvl w:val="3"/>
    </w:pPr>
    <w:rPr>
      <w:rFonts w:ascii="Times New Roman" w:hAnsi="Times New Roman"/>
      <w:b/>
      <w:i/>
      <w:caps/>
      <w:shadow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207F60"/>
    <w:pPr>
      <w:keepNext/>
      <w:spacing w:before="20" w:after="20"/>
      <w:outlineLvl w:val="7"/>
    </w:pPr>
    <w:rPr>
      <w:rFonts w:ascii="Arial" w:hAnsi="Arial"/>
      <w:i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7F60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207F60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07F60"/>
    <w:rPr>
      <w:rFonts w:ascii="Arial" w:eastAsia="Times New Roman" w:hAnsi="Arial" w:cs="Times New Roman"/>
      <w:i/>
      <w:sz w:val="1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60"/>
    <w:pPr>
      <w:spacing w:after="0" w:line="240" w:lineRule="auto"/>
    </w:pPr>
    <w:rPr>
      <w:rFonts w:ascii="MS Sans Serif" w:eastAsia="Times New Roman" w:hAnsi="MS Sans Serif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7F60"/>
    <w:pPr>
      <w:keepNext/>
      <w:spacing w:before="60" w:after="60"/>
      <w:outlineLvl w:val="1"/>
    </w:pPr>
    <w:rPr>
      <w:rFonts w:ascii="Arial" w:hAnsi="Arial"/>
      <w:b/>
      <w:i/>
      <w:sz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207F60"/>
    <w:pPr>
      <w:keepNext/>
      <w:pageBreakBefore/>
      <w:spacing w:before="240" w:after="240"/>
      <w:jc w:val="center"/>
      <w:outlineLvl w:val="3"/>
    </w:pPr>
    <w:rPr>
      <w:rFonts w:ascii="Times New Roman" w:hAnsi="Times New Roman"/>
      <w:b/>
      <w:i/>
      <w:caps/>
      <w:shadow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207F60"/>
    <w:pPr>
      <w:keepNext/>
      <w:spacing w:before="20" w:after="20"/>
      <w:outlineLvl w:val="7"/>
    </w:pPr>
    <w:rPr>
      <w:rFonts w:ascii="Arial" w:hAnsi="Arial"/>
      <w:i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7F60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207F60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07F60"/>
    <w:rPr>
      <w:rFonts w:ascii="Arial" w:eastAsia="Times New Roman" w:hAnsi="Arial" w:cs="Times New Roman"/>
      <w:i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ARM01</dc:creator>
  <cp:lastModifiedBy>Вилугина Оксана Рудольфовна</cp:lastModifiedBy>
  <cp:revision>4</cp:revision>
  <dcterms:created xsi:type="dcterms:W3CDTF">2020-12-29T18:12:00Z</dcterms:created>
  <dcterms:modified xsi:type="dcterms:W3CDTF">2021-01-15T11:24:00Z</dcterms:modified>
</cp:coreProperties>
</file>